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1BB06" w14:textId="77777777" w:rsidR="005A5DE8" w:rsidRPr="005A5DE8" w:rsidRDefault="005A5DE8" w:rsidP="00A2717F">
      <w:pPr>
        <w:pStyle w:val="wuBaseText"/>
        <w:rPr>
          <w:u w:val="single"/>
        </w:rPr>
      </w:pPr>
      <w:r>
        <w:rPr>
          <w:u w:val="single"/>
        </w:rPr>
        <w:t>3.5: Solving Two-Step Equations</w:t>
      </w:r>
    </w:p>
    <w:p w14:paraId="32D0947F" w14:textId="77777777" w:rsidR="009A53F5" w:rsidRDefault="00FF269C" w:rsidP="00A2717F">
      <w:pPr>
        <w:pStyle w:val="wuBaseText"/>
      </w:pPr>
      <w:r>
        <w:t>In</w:t>
      </w:r>
      <w:r w:rsidR="00621504">
        <w:t xml:space="preserve"> </w:t>
      </w:r>
      <w:r>
        <w:t>S</w:t>
      </w:r>
      <w:r w:rsidR="00621504">
        <w:t xml:space="preserve">ections </w:t>
      </w:r>
      <w:r w:rsidR="0005293C">
        <w:t>3</w:t>
      </w:r>
      <w:r w:rsidR="00621504">
        <w:t>.</w:t>
      </w:r>
      <w:r w:rsidR="00E77EBC">
        <w:t>3</w:t>
      </w:r>
      <w:r w:rsidR="00621504">
        <w:t xml:space="preserve"> and </w:t>
      </w:r>
      <w:r w:rsidR="0005293C">
        <w:t>3</w:t>
      </w:r>
      <w:r w:rsidR="00621504">
        <w:t>.</w:t>
      </w:r>
      <w:r w:rsidR="00E77EBC">
        <w:t>4</w:t>
      </w:r>
      <w:r>
        <w:t>,</w:t>
      </w:r>
      <w:r w:rsidR="00621504">
        <w:t xml:space="preserve"> you </w:t>
      </w:r>
      <w:r>
        <w:t>learned</w:t>
      </w:r>
      <w:r w:rsidR="00621504">
        <w:t xml:space="preserve"> how to solve one-step prob</w:t>
      </w:r>
      <w:r w:rsidR="00193AF0">
        <w:t>lems. Without using your notes, give an example and then describe to a partner how to solve each of the four types of one-step problems.</w:t>
      </w:r>
    </w:p>
    <w:p w14:paraId="06DD9246" w14:textId="77777777" w:rsidR="00B94648" w:rsidRDefault="00B94648" w:rsidP="00A2717F">
      <w:pPr>
        <w:pStyle w:val="wuBaseText"/>
      </w:pPr>
    </w:p>
    <w:p w14:paraId="7D413B80" w14:textId="77777777" w:rsidR="00B94648" w:rsidRDefault="00B94648" w:rsidP="00A2717F">
      <w:pPr>
        <w:pStyle w:val="wuBaseText"/>
      </w:pPr>
    </w:p>
    <w:p w14:paraId="4A94A6EB" w14:textId="77777777" w:rsidR="005A5DE8" w:rsidRPr="005A5DE8" w:rsidRDefault="005A5DE8" w:rsidP="00A2717F">
      <w:pPr>
        <w:pStyle w:val="wuBaseText"/>
        <w:rPr>
          <w:i/>
        </w:rPr>
      </w:pPr>
      <w:r>
        <w:rPr>
          <w:i/>
        </w:rPr>
        <w:t>Review:</w:t>
      </w:r>
    </w:p>
    <w:p w14:paraId="43D4644E" w14:textId="77777777" w:rsidR="0021338D" w:rsidRDefault="007E5A52" w:rsidP="00B94648">
      <w:pPr>
        <w:pStyle w:val="wuDirectionLine"/>
      </w:pPr>
      <w:r>
        <w:t xml:space="preserve">Solve </w:t>
      </w:r>
      <w:r w:rsidR="00936804">
        <w:t>the</w:t>
      </w:r>
      <w:r>
        <w:t xml:space="preserve"> equation</w:t>
      </w:r>
      <w:r w:rsidR="0021338D">
        <w:t>.</w:t>
      </w:r>
      <w:r>
        <w:t xml:space="preserve"> Check your solution</w:t>
      </w:r>
      <w:r w:rsidR="007F0504">
        <w:t>.</w:t>
      </w:r>
    </w:p>
    <w:p w14:paraId="4618E37F" w14:textId="77777777" w:rsidR="007E5A52" w:rsidRDefault="007E5A52" w:rsidP="007E5A52">
      <w:pPr>
        <w:pStyle w:val="wuNumList2"/>
      </w:pPr>
      <w:r>
        <w:tab/>
      </w:r>
      <w:r w:rsidRPr="00936804">
        <w:rPr>
          <w:rStyle w:val="wuListNumber"/>
        </w:rPr>
        <w:t>1.</w:t>
      </w:r>
      <w:r>
        <w:tab/>
      </w:r>
      <w:r w:rsidR="00A063DB" w:rsidRPr="00A063DB">
        <w:rPr>
          <w:position w:val="-14"/>
        </w:rPr>
        <w:object w:dxaOrig="2140" w:dyaOrig="460" w14:anchorId="0A7EE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23pt" o:ole="">
            <v:imagedata r:id="rId7" o:title=""/>
          </v:shape>
          <o:OLEObject Type="Embed" ProgID="Equation.DSMT4" ShapeID="_x0000_i1025" DrawAspect="Content" ObjectID="_1346760859" r:id="rId8"/>
        </w:object>
      </w:r>
      <w:r>
        <w:tab/>
      </w:r>
      <w:r w:rsidRPr="00936804">
        <w:rPr>
          <w:rStyle w:val="wuListNumber"/>
        </w:rPr>
        <w:t>2.</w:t>
      </w:r>
      <w:r>
        <w:tab/>
      </w:r>
      <w:r w:rsidRPr="00183FF8">
        <w:rPr>
          <w:position w:val="-6"/>
        </w:rPr>
        <w:object w:dxaOrig="2200" w:dyaOrig="380" w14:anchorId="4177F3F4">
          <v:shape id="_x0000_i1026" type="#_x0000_t75" style="width:110pt;height:19pt" o:ole="">
            <v:imagedata r:id="rId9" o:title=""/>
          </v:shape>
          <o:OLEObject Type="Embed" ProgID="Equation.DSMT4" ShapeID="_x0000_i1026" DrawAspect="Content" ObjectID="_1346760860" r:id="rId10"/>
        </w:object>
      </w:r>
    </w:p>
    <w:p w14:paraId="43DC4CD6" w14:textId="77777777" w:rsidR="007E5A52" w:rsidRDefault="007E5A52" w:rsidP="007E5A52">
      <w:pPr>
        <w:pStyle w:val="wuNumList2"/>
      </w:pPr>
      <w:r>
        <w:tab/>
      </w:r>
      <w:r w:rsidRPr="00936804">
        <w:rPr>
          <w:rStyle w:val="wuListNumber"/>
        </w:rPr>
        <w:t>3.</w:t>
      </w:r>
      <w:r>
        <w:tab/>
      </w:r>
      <w:r w:rsidR="00A063DB" w:rsidRPr="00653089">
        <w:rPr>
          <w:position w:val="-36"/>
        </w:rPr>
        <w:object w:dxaOrig="1380" w:dyaOrig="960" w14:anchorId="31D6B77A">
          <v:shape id="_x0000_i1027" type="#_x0000_t75" style="width:69pt;height:48pt" o:ole="">
            <v:imagedata r:id="rId11" o:title=""/>
          </v:shape>
          <o:OLEObject Type="Embed" ProgID="Equation.DSMT4" ShapeID="_x0000_i1027" DrawAspect="Content" ObjectID="_1346760861" r:id="rId12"/>
        </w:object>
      </w:r>
      <w:r>
        <w:tab/>
      </w:r>
      <w:r w:rsidRPr="00936804">
        <w:rPr>
          <w:rStyle w:val="wuListNumber"/>
        </w:rPr>
        <w:t>4.</w:t>
      </w:r>
      <w:r>
        <w:tab/>
      </w:r>
      <w:r w:rsidRPr="00183FF8">
        <w:rPr>
          <w:position w:val="-6"/>
        </w:rPr>
        <w:object w:dxaOrig="1800" w:dyaOrig="380" w14:anchorId="15498303">
          <v:shape id="_x0000_i1028" type="#_x0000_t75" style="width:90pt;height:19pt" o:ole="">
            <v:imagedata r:id="rId13" o:title=""/>
          </v:shape>
          <o:OLEObject Type="Embed" ProgID="Equation.DSMT4" ShapeID="_x0000_i1028" DrawAspect="Content" ObjectID="_1346760862" r:id="rId14"/>
        </w:object>
      </w:r>
    </w:p>
    <w:p w14:paraId="757C9571" w14:textId="77777777" w:rsidR="007E5A52" w:rsidRPr="00183FF8" w:rsidRDefault="007E5A52" w:rsidP="007E5A52">
      <w:pPr>
        <w:pStyle w:val="wuNumList2"/>
      </w:pPr>
      <w:r>
        <w:tab/>
      </w:r>
      <w:r w:rsidRPr="00936804">
        <w:rPr>
          <w:rStyle w:val="wuListNumber"/>
        </w:rPr>
        <w:t>5.</w:t>
      </w:r>
      <w:r>
        <w:tab/>
      </w:r>
      <w:r w:rsidRPr="00183FF8">
        <w:rPr>
          <w:position w:val="-6"/>
        </w:rPr>
        <w:object w:dxaOrig="2600" w:dyaOrig="380" w14:anchorId="4033CCB4">
          <v:shape id="_x0000_i1029" type="#_x0000_t75" style="width:130pt;height:19pt" o:ole="">
            <v:imagedata r:id="rId15" o:title=""/>
          </v:shape>
          <o:OLEObject Type="Embed" ProgID="Equation.DSMT4" ShapeID="_x0000_i1029" DrawAspect="Content" ObjectID="_1346760863" r:id="rId16"/>
        </w:object>
      </w:r>
      <w:r>
        <w:tab/>
      </w:r>
      <w:r w:rsidRPr="00936804">
        <w:rPr>
          <w:rStyle w:val="wuListNumber"/>
        </w:rPr>
        <w:t>6.</w:t>
      </w:r>
      <w:r>
        <w:tab/>
      </w:r>
      <w:r w:rsidR="00A063DB" w:rsidRPr="00653089">
        <w:rPr>
          <w:position w:val="-36"/>
        </w:rPr>
        <w:object w:dxaOrig="2180" w:dyaOrig="960" w14:anchorId="1E40DB3A">
          <v:shape id="_x0000_i1030" type="#_x0000_t75" style="width:109pt;height:48pt" o:ole="">
            <v:imagedata r:id="rId17" o:title=""/>
          </v:shape>
          <o:OLEObject Type="Embed" ProgID="Equation.DSMT4" ShapeID="_x0000_i1030" DrawAspect="Content" ObjectID="_1346760864" r:id="rId18"/>
        </w:object>
      </w:r>
    </w:p>
    <w:p w14:paraId="477DF8E0" w14:textId="77777777" w:rsidR="0021338D" w:rsidRPr="000029A3" w:rsidRDefault="0021338D" w:rsidP="0021338D">
      <w:pPr>
        <w:pStyle w:val="wuNumList4"/>
      </w:pPr>
    </w:p>
    <w:p w14:paraId="46C187B6" w14:textId="77777777" w:rsidR="007E5A52" w:rsidRDefault="0074637C" w:rsidP="007E5A52">
      <w:pPr>
        <w:pStyle w:val="wuBaseText"/>
      </w:pPr>
      <w:r>
        <w:br w:type="page"/>
      </w:r>
      <w:r w:rsidR="0088057B">
        <w:lastRenderedPageBreak/>
        <w:t>Explain</w:t>
      </w:r>
      <w:bookmarkStart w:id="0" w:name="_GoBack"/>
      <w:bookmarkEnd w:id="0"/>
      <w:r w:rsidR="007E5A52">
        <w:t xml:space="preserve"> how to solve the equation </w:t>
      </w:r>
      <w:r w:rsidR="007E5A52" w:rsidRPr="00377321">
        <w:rPr>
          <w:position w:val="-6"/>
        </w:rPr>
        <w:object w:dxaOrig="2120" w:dyaOrig="380" w14:anchorId="3926FEA3">
          <v:shape id="_x0000_i1031" type="#_x0000_t75" style="width:106pt;height:19pt" o:ole="">
            <v:imagedata r:id="rId19" o:title=""/>
          </v:shape>
          <o:OLEObject Type="Embed" ProgID="Equation.DSMT4" ShapeID="_x0000_i1031" DrawAspect="Content" ObjectID="_1346760865" r:id="rId20"/>
        </w:object>
      </w:r>
      <w:r w:rsidR="007E5A52">
        <w:t>.</w:t>
      </w:r>
    </w:p>
    <w:p w14:paraId="09801EE5" w14:textId="77777777" w:rsidR="0074637C" w:rsidRDefault="0074637C" w:rsidP="0074637C">
      <w:pPr>
        <w:pStyle w:val="wuBaseText"/>
      </w:pPr>
    </w:p>
    <w:p w14:paraId="132DFF80" w14:textId="77777777" w:rsidR="0074637C" w:rsidRDefault="0074637C" w:rsidP="0074637C">
      <w:pPr>
        <w:pStyle w:val="wuBaseText"/>
      </w:pPr>
    </w:p>
    <w:p w14:paraId="66AF8FD7" w14:textId="77777777" w:rsidR="005A5DE8" w:rsidRDefault="005A5DE8" w:rsidP="0074637C">
      <w:pPr>
        <w:pStyle w:val="wuBaseText"/>
      </w:pPr>
    </w:p>
    <w:p w14:paraId="782E09BD" w14:textId="77777777" w:rsidR="005A5DE8" w:rsidRDefault="005A5DE8" w:rsidP="0074637C">
      <w:pPr>
        <w:pStyle w:val="wuBaseText"/>
      </w:pPr>
    </w:p>
    <w:p w14:paraId="19388150" w14:textId="77777777" w:rsidR="00B94648" w:rsidRPr="005A5DE8" w:rsidRDefault="005A5DE8" w:rsidP="00B94648">
      <w:pPr>
        <w:pStyle w:val="wuBaseText"/>
        <w:rPr>
          <w:i/>
        </w:rPr>
      </w:pPr>
      <w:r>
        <w:rPr>
          <w:i/>
        </w:rPr>
        <w:t>Lesson Examples:</w:t>
      </w:r>
    </w:p>
    <w:p w14:paraId="27C59209" w14:textId="77777777" w:rsidR="001369F8" w:rsidRDefault="007E5A52" w:rsidP="007E5A52">
      <w:pPr>
        <w:pStyle w:val="wuDirectionLine"/>
      </w:pPr>
      <w:r>
        <w:t xml:space="preserve">Solve the equation. Check your </w:t>
      </w:r>
      <w:r w:rsidR="00936804">
        <w:t>solution</w:t>
      </w:r>
      <w:r>
        <w:t>.</w:t>
      </w:r>
    </w:p>
    <w:p w14:paraId="6180310B" w14:textId="77777777" w:rsidR="007E5A52" w:rsidRDefault="007E5A52" w:rsidP="007E5A52">
      <w:pPr>
        <w:pStyle w:val="wuNumList2"/>
      </w:pPr>
      <w:r>
        <w:tab/>
      </w:r>
      <w:r w:rsidRPr="00936804">
        <w:rPr>
          <w:rStyle w:val="wuListNumber"/>
        </w:rPr>
        <w:t>1.</w:t>
      </w:r>
      <w:r>
        <w:tab/>
      </w:r>
      <w:r w:rsidRPr="007E5A52">
        <w:rPr>
          <w:position w:val="-6"/>
        </w:rPr>
        <w:object w:dxaOrig="2320" w:dyaOrig="380" w14:anchorId="28038065">
          <v:shape id="_x0000_i1032" type="#_x0000_t75" style="width:116pt;height:19pt" o:ole="">
            <v:imagedata r:id="rId21" o:title=""/>
          </v:shape>
          <o:OLEObject Type="Embed" ProgID="Equation.DSMT4" ShapeID="_x0000_i1032" DrawAspect="Content" ObjectID="_1346760866" r:id="rId22"/>
        </w:object>
      </w:r>
      <w:r>
        <w:tab/>
      </w:r>
      <w:r w:rsidRPr="00936804">
        <w:rPr>
          <w:rStyle w:val="wuListNumber"/>
        </w:rPr>
        <w:t>2.</w:t>
      </w:r>
      <w:r>
        <w:tab/>
      </w:r>
      <w:r w:rsidR="00A063DB" w:rsidRPr="00A063DB">
        <w:rPr>
          <w:position w:val="-14"/>
        </w:rPr>
        <w:object w:dxaOrig="2659" w:dyaOrig="460" w14:anchorId="2961599E">
          <v:shape id="_x0000_i1033" type="#_x0000_t75" style="width:133pt;height:23pt" o:ole="">
            <v:imagedata r:id="rId23" o:title=""/>
          </v:shape>
          <o:OLEObject Type="Embed" ProgID="Equation.DSMT4" ShapeID="_x0000_i1033" DrawAspect="Content" ObjectID="_1346760867" r:id="rId24"/>
        </w:object>
      </w:r>
    </w:p>
    <w:p w14:paraId="0DE661AB" w14:textId="77777777" w:rsidR="007E5A52" w:rsidRDefault="007E5A52" w:rsidP="007E5A52">
      <w:pPr>
        <w:pStyle w:val="wuNumList2"/>
      </w:pPr>
      <w:r>
        <w:tab/>
      </w:r>
      <w:r w:rsidRPr="00936804">
        <w:rPr>
          <w:rStyle w:val="wuListNumber"/>
        </w:rPr>
        <w:t>3.</w:t>
      </w:r>
      <w:r>
        <w:tab/>
      </w:r>
      <w:r w:rsidRPr="007E5A52">
        <w:rPr>
          <w:position w:val="-6"/>
        </w:rPr>
        <w:object w:dxaOrig="2160" w:dyaOrig="380" w14:anchorId="16B7BB59">
          <v:shape id="_x0000_i1034" type="#_x0000_t75" style="width:108pt;height:19pt" o:ole="">
            <v:imagedata r:id="rId25" o:title=""/>
          </v:shape>
          <o:OLEObject Type="Embed" ProgID="Equation.DSMT4" ShapeID="_x0000_i1034" DrawAspect="Content" ObjectID="_1346760868" r:id="rId26"/>
        </w:object>
      </w:r>
      <w:r>
        <w:tab/>
      </w:r>
      <w:r w:rsidRPr="00936804">
        <w:rPr>
          <w:rStyle w:val="wuListNumber"/>
        </w:rPr>
        <w:t>4.</w:t>
      </w:r>
      <w:r>
        <w:tab/>
      </w:r>
      <w:r w:rsidRPr="007E5A52">
        <w:rPr>
          <w:position w:val="-6"/>
        </w:rPr>
        <w:object w:dxaOrig="2580" w:dyaOrig="380" w14:anchorId="219AFA9C">
          <v:shape id="_x0000_i1035" type="#_x0000_t75" style="width:129pt;height:19pt" o:ole="">
            <v:imagedata r:id="rId27" o:title=""/>
          </v:shape>
          <o:OLEObject Type="Embed" ProgID="Equation.DSMT4" ShapeID="_x0000_i1035" DrawAspect="Content" ObjectID="_1346760869" r:id="rId28"/>
        </w:object>
      </w:r>
    </w:p>
    <w:p w14:paraId="5A3D9B76" w14:textId="77777777" w:rsidR="007E5A52" w:rsidRDefault="007E5A52" w:rsidP="007E5A52">
      <w:pPr>
        <w:pStyle w:val="wuNumList2"/>
        <w:rPr>
          <w:position w:val="-6"/>
        </w:rPr>
      </w:pPr>
      <w:r>
        <w:tab/>
      </w:r>
      <w:r w:rsidRPr="00936804">
        <w:rPr>
          <w:rStyle w:val="wuListNumber"/>
        </w:rPr>
        <w:t>5.</w:t>
      </w:r>
      <w:r>
        <w:tab/>
      </w:r>
      <w:r w:rsidR="00621504" w:rsidRPr="00621504">
        <w:rPr>
          <w:position w:val="-6"/>
        </w:rPr>
        <w:object w:dxaOrig="2780" w:dyaOrig="380" w14:anchorId="518CEBC4">
          <v:shape id="_x0000_i1036" type="#_x0000_t75" style="width:139pt;height:19pt" o:ole="">
            <v:imagedata r:id="rId29" o:title=""/>
          </v:shape>
          <o:OLEObject Type="Embed" ProgID="Equation.DSMT4" ShapeID="_x0000_i1036" DrawAspect="Content" ObjectID="_1346760870" r:id="rId30"/>
        </w:object>
      </w:r>
      <w:r w:rsidR="00621504">
        <w:tab/>
      </w:r>
      <w:r w:rsidR="00621504" w:rsidRPr="00936804">
        <w:rPr>
          <w:rStyle w:val="wuListNumber"/>
        </w:rPr>
        <w:t>6.</w:t>
      </w:r>
      <w:r w:rsidR="00621504">
        <w:tab/>
      </w:r>
      <w:r w:rsidR="00621504" w:rsidRPr="00621504">
        <w:rPr>
          <w:position w:val="-6"/>
        </w:rPr>
        <w:object w:dxaOrig="2980" w:dyaOrig="380" w14:anchorId="263DA7C7">
          <v:shape id="_x0000_i1037" type="#_x0000_t75" style="width:149pt;height:19pt" o:ole="">
            <v:imagedata r:id="rId31" o:title=""/>
          </v:shape>
          <o:OLEObject Type="Embed" ProgID="Equation.DSMT4" ShapeID="_x0000_i1037" DrawAspect="Content" ObjectID="_1346760871" r:id="rId32"/>
        </w:object>
      </w:r>
    </w:p>
    <w:p w14:paraId="0881DC81" w14:textId="77777777" w:rsidR="005A5DE8" w:rsidRDefault="005A5DE8" w:rsidP="007E5A52">
      <w:pPr>
        <w:pStyle w:val="wuNumList2"/>
      </w:pPr>
      <w:r>
        <w:rPr>
          <w:rStyle w:val="wuListNumber"/>
        </w:rPr>
        <w:t>7.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proofErr w:type="gramStart"/>
      <w:r>
        <w:t xml:space="preserve">                        8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+4a=-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78F50425" w14:textId="77777777" w:rsidR="005A5DE8" w:rsidRDefault="005A5DE8" w:rsidP="007E5A52">
      <w:pPr>
        <w:pStyle w:val="wuNumList2"/>
      </w:pPr>
      <w:r>
        <w:rPr>
          <w:rStyle w:val="wuListNumber"/>
        </w:rPr>
        <w:t>9.</w:t>
      </w:r>
      <w: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+5=9</m:t>
        </m:r>
      </m:oMath>
      <w:r>
        <w:t xml:space="preserve">                      10. </w:t>
      </w:r>
      <m:oMath>
        <m:r>
          <w:rPr>
            <w:rFonts w:ascii="Cambria Math" w:hAnsi="Cambria Math"/>
          </w:rPr>
          <m:t>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6AAD03FD" w14:textId="77777777" w:rsidR="005A5DE8" w:rsidRPr="007E5A52" w:rsidRDefault="005A5DE8" w:rsidP="007E5A52">
      <w:pPr>
        <w:pStyle w:val="wuNumList2"/>
      </w:pPr>
      <w:r>
        <w:rPr>
          <w:rStyle w:val="wuListNumber"/>
        </w:rPr>
        <w:t>11.</w:t>
      </w:r>
      <w:r>
        <w:t xml:space="preserve"> </w:t>
      </w:r>
      <m:oMath>
        <m:r>
          <w:rPr>
            <w:rFonts w:ascii="Cambria Math" w:hAnsi="Cambria Math"/>
          </w:rPr>
          <m:t>7a-10a=15</m:t>
        </m:r>
      </m:oMath>
      <w:r>
        <w:t xml:space="preserve">              12. 4 – 2x + 3 = -9</w:t>
      </w:r>
    </w:p>
    <w:sectPr w:rsidR="005A5DE8" w:rsidRPr="007E5A52" w:rsidSect="00E77EBC">
      <w:footerReference w:type="even" r:id="rId33"/>
      <w:footerReference w:type="default" r:id="rId34"/>
      <w:pgSz w:w="12240" w:h="15840" w:code="1"/>
      <w:pgMar w:top="840" w:right="840" w:bottom="660" w:left="1860" w:header="720" w:footer="66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6D49" w14:textId="77777777" w:rsidR="00755D65" w:rsidRDefault="00755D65">
      <w:r>
        <w:separator/>
      </w:r>
    </w:p>
  </w:endnote>
  <w:endnote w:type="continuationSeparator" w:id="0">
    <w:p w14:paraId="60DD8590" w14:textId="77777777" w:rsidR="00755D65" w:rsidRDefault="0075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5BB2" w14:textId="77777777" w:rsidR="00003EF8" w:rsidRPr="004067DF" w:rsidRDefault="00003EF8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07C7E" w14:textId="77777777" w:rsidR="00003EF8" w:rsidRPr="004067DF" w:rsidRDefault="00003EF8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A5483" w14:textId="77777777" w:rsidR="00755D65" w:rsidRDefault="00755D65">
      <w:r>
        <w:separator/>
      </w:r>
    </w:p>
  </w:footnote>
  <w:footnote w:type="continuationSeparator" w:id="0">
    <w:p w14:paraId="3DD49665" w14:textId="77777777" w:rsidR="00755D65" w:rsidRDefault="00755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0"/>
    <w:rsid w:val="000029A3"/>
    <w:rsid w:val="00003EF8"/>
    <w:rsid w:val="00030FA7"/>
    <w:rsid w:val="00045621"/>
    <w:rsid w:val="0005293C"/>
    <w:rsid w:val="00056362"/>
    <w:rsid w:val="001202A2"/>
    <w:rsid w:val="001369F8"/>
    <w:rsid w:val="00156754"/>
    <w:rsid w:val="00193AF0"/>
    <w:rsid w:val="001D6FEE"/>
    <w:rsid w:val="0021338D"/>
    <w:rsid w:val="00230969"/>
    <w:rsid w:val="00236209"/>
    <w:rsid w:val="00236737"/>
    <w:rsid w:val="00261DD3"/>
    <w:rsid w:val="0028019E"/>
    <w:rsid w:val="002B3E6F"/>
    <w:rsid w:val="002B6A9C"/>
    <w:rsid w:val="002E23D9"/>
    <w:rsid w:val="00330C95"/>
    <w:rsid w:val="003C3C80"/>
    <w:rsid w:val="003E55F1"/>
    <w:rsid w:val="003F5808"/>
    <w:rsid w:val="004067DF"/>
    <w:rsid w:val="0044340E"/>
    <w:rsid w:val="0045687F"/>
    <w:rsid w:val="00475754"/>
    <w:rsid w:val="005A5DE8"/>
    <w:rsid w:val="005B18E8"/>
    <w:rsid w:val="005B2959"/>
    <w:rsid w:val="005D32E3"/>
    <w:rsid w:val="005E1A99"/>
    <w:rsid w:val="005E415D"/>
    <w:rsid w:val="00621504"/>
    <w:rsid w:val="00642759"/>
    <w:rsid w:val="00643FA3"/>
    <w:rsid w:val="00653089"/>
    <w:rsid w:val="00656D25"/>
    <w:rsid w:val="00667E8B"/>
    <w:rsid w:val="006867AF"/>
    <w:rsid w:val="006E470D"/>
    <w:rsid w:val="006E7CD9"/>
    <w:rsid w:val="006F55BD"/>
    <w:rsid w:val="00715C08"/>
    <w:rsid w:val="00721A5C"/>
    <w:rsid w:val="0074637C"/>
    <w:rsid w:val="00755D65"/>
    <w:rsid w:val="007833A2"/>
    <w:rsid w:val="007E5A52"/>
    <w:rsid w:val="007E61D7"/>
    <w:rsid w:val="007F0504"/>
    <w:rsid w:val="00820CB3"/>
    <w:rsid w:val="008573DF"/>
    <w:rsid w:val="0088057B"/>
    <w:rsid w:val="00881A6E"/>
    <w:rsid w:val="00890456"/>
    <w:rsid w:val="00893443"/>
    <w:rsid w:val="008B7EBB"/>
    <w:rsid w:val="00905EF8"/>
    <w:rsid w:val="00936804"/>
    <w:rsid w:val="00995CA2"/>
    <w:rsid w:val="009A496B"/>
    <w:rsid w:val="009A53F5"/>
    <w:rsid w:val="009B5BDF"/>
    <w:rsid w:val="00A063DB"/>
    <w:rsid w:val="00A2717F"/>
    <w:rsid w:val="00B40189"/>
    <w:rsid w:val="00B451BE"/>
    <w:rsid w:val="00B542B9"/>
    <w:rsid w:val="00B55268"/>
    <w:rsid w:val="00B725C6"/>
    <w:rsid w:val="00B94648"/>
    <w:rsid w:val="00BC3070"/>
    <w:rsid w:val="00BD1F5F"/>
    <w:rsid w:val="00BF47C4"/>
    <w:rsid w:val="00C3593E"/>
    <w:rsid w:val="00C468B2"/>
    <w:rsid w:val="00C62938"/>
    <w:rsid w:val="00CC1A75"/>
    <w:rsid w:val="00CF11EF"/>
    <w:rsid w:val="00CF45F5"/>
    <w:rsid w:val="00D16660"/>
    <w:rsid w:val="00D342C3"/>
    <w:rsid w:val="00DE3325"/>
    <w:rsid w:val="00E01B0C"/>
    <w:rsid w:val="00E12523"/>
    <w:rsid w:val="00E21382"/>
    <w:rsid w:val="00E227D6"/>
    <w:rsid w:val="00E2707D"/>
    <w:rsid w:val="00E610B4"/>
    <w:rsid w:val="00E75659"/>
    <w:rsid w:val="00E77EBC"/>
    <w:rsid w:val="00EA4DC5"/>
    <w:rsid w:val="00EA5B8D"/>
    <w:rsid w:val="00EF44D3"/>
    <w:rsid w:val="00F539EE"/>
    <w:rsid w:val="00F8256B"/>
    <w:rsid w:val="00F953AB"/>
    <w:rsid w:val="00FB1EEF"/>
    <w:rsid w:val="00FB3986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AF6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5A5D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5A5D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h%20Jones\My%20Documents\Larson%20Text\2008%20work\msm_rs_warmup_new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Settings\Sarah Jones\My Documents\Larson Text\2008 work\msm_rs_warmup_new_template.dot</Template>
  <TotalTime>7</TotalTime>
  <Pages>2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is repeated addition</vt:lpstr>
    </vt:vector>
  </TitlesOfParts>
  <Company> 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is repeated addition</dc:title>
  <dc:subject/>
  <dc:creator>Sarah Jones</dc:creator>
  <cp:keywords/>
  <dc:description/>
  <cp:lastModifiedBy>Kristen Erol</cp:lastModifiedBy>
  <cp:revision>3</cp:revision>
  <cp:lastPrinted>2009-12-04T14:41:00Z</cp:lastPrinted>
  <dcterms:created xsi:type="dcterms:W3CDTF">2014-09-18T16:44:00Z</dcterms:created>
  <dcterms:modified xsi:type="dcterms:W3CDTF">2014-09-22T19:25:00Z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Full=20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msm_rs_warmup.eqp</vt:lpwstr>
  </property>
  <property fmtid="{D5CDD505-2E9C-101B-9397-08002B2CF9AE}" pid="7" name="MTWinEqns">
    <vt:bool>true</vt:bool>
  </property>
</Properties>
</file>