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65FB2" w14:textId="77777777" w:rsidR="00500A5A" w:rsidRDefault="00500A5A" w:rsidP="00500A5A">
      <w:pPr>
        <w:jc w:val="center"/>
        <w:rPr>
          <w:b/>
          <w:u w:val="single"/>
        </w:rPr>
      </w:pPr>
    </w:p>
    <w:p w14:paraId="6A22223A" w14:textId="77777777" w:rsidR="00500A5A" w:rsidRDefault="00500A5A">
      <w:pPr>
        <w:rPr>
          <w:b/>
          <w:u w:val="single"/>
        </w:rPr>
      </w:pPr>
    </w:p>
    <w:p w14:paraId="3A8800EF" w14:textId="77777777" w:rsidR="0096715F" w:rsidRDefault="0008009E" w:rsidP="00B7250C">
      <w:pPr>
        <w:jc w:val="center"/>
        <w:rPr>
          <w:b/>
          <w:u w:val="single"/>
        </w:rPr>
      </w:pPr>
      <w:r w:rsidRPr="0008009E">
        <w:rPr>
          <w:b/>
          <w:u w:val="single"/>
        </w:rPr>
        <w:t>COUNTY ROAD SCHOOL CELEBRATION GUIDELINES</w:t>
      </w:r>
    </w:p>
    <w:p w14:paraId="0E989FF4" w14:textId="77777777" w:rsidR="0008009E" w:rsidRDefault="0008009E">
      <w:pPr>
        <w:rPr>
          <w:b/>
          <w:u w:val="single"/>
        </w:rPr>
      </w:pPr>
    </w:p>
    <w:p w14:paraId="103CFFED" w14:textId="77777777" w:rsidR="00E92C0B" w:rsidRDefault="00E92C0B">
      <w:r>
        <w:t>We comply</w:t>
      </w:r>
      <w:r w:rsidR="0008009E">
        <w:t xml:space="preserve"> with the mandate for healthy snacks and appreciate your cooperation and support.  Celebrations may include food and drinks.  </w:t>
      </w:r>
    </w:p>
    <w:p w14:paraId="0F32E7FD" w14:textId="77777777" w:rsidR="00B7250C" w:rsidRDefault="00B7250C"/>
    <w:p w14:paraId="2EFA93ED" w14:textId="77777777" w:rsidR="00E92C0B" w:rsidRDefault="00E92C0B">
      <w:r>
        <w:t xml:space="preserve">Celebrations are:  </w:t>
      </w:r>
    </w:p>
    <w:p w14:paraId="5E09BBB8" w14:textId="77777777" w:rsidR="0008009E" w:rsidRDefault="00E92C0B" w:rsidP="00E92C0B">
      <w:pPr>
        <w:ind w:firstLine="720"/>
      </w:pPr>
      <w:r>
        <w:t>Birthday</w:t>
      </w:r>
      <w:r w:rsidR="0008009E">
        <w:t xml:space="preserve"> </w:t>
      </w:r>
      <w:r>
        <w:tab/>
        <w:t>Halloween</w:t>
      </w:r>
      <w:r w:rsidR="0008009E">
        <w:t xml:space="preserve"> </w:t>
      </w:r>
      <w:r>
        <w:tab/>
        <w:t>Holiday</w:t>
      </w:r>
      <w:r w:rsidR="0008009E">
        <w:t xml:space="preserve"> </w:t>
      </w:r>
      <w:r>
        <w:tab/>
        <w:t>Valentine’s Day</w:t>
      </w:r>
      <w:r w:rsidR="0008009E">
        <w:t xml:space="preserve"> </w:t>
      </w:r>
      <w:r>
        <w:tab/>
        <w:t>End of Year</w:t>
      </w:r>
    </w:p>
    <w:p w14:paraId="36736CC4" w14:textId="77777777" w:rsidR="0008009E" w:rsidRDefault="0008009E"/>
    <w:p w14:paraId="05207CC4" w14:textId="77777777" w:rsidR="0008009E" w:rsidRDefault="0008009E">
      <w:r>
        <w:t>Birthdays are celebrated in the afternoon.</w:t>
      </w:r>
    </w:p>
    <w:p w14:paraId="4A5F0B59" w14:textId="77777777" w:rsidR="0008009E" w:rsidRDefault="0008009E"/>
    <w:p w14:paraId="3B432C40" w14:textId="77777777" w:rsidR="0008009E" w:rsidRDefault="0008009E">
      <w:r>
        <w:t xml:space="preserve">No food or drink may have sugar as the first ingredient*.  </w:t>
      </w:r>
    </w:p>
    <w:p w14:paraId="1B0561B4" w14:textId="77777777" w:rsidR="00B7250C" w:rsidRDefault="00B7250C">
      <w:pPr>
        <w:rPr>
          <w:b/>
        </w:rPr>
      </w:pPr>
    </w:p>
    <w:p w14:paraId="3881F0B0" w14:textId="77777777" w:rsidR="0008009E" w:rsidRDefault="0008009E">
      <w:bookmarkStart w:id="0" w:name="_GoBack"/>
      <w:bookmarkEnd w:id="0"/>
      <w:r w:rsidRPr="002612E4">
        <w:rPr>
          <w:b/>
        </w:rPr>
        <w:t>Other names for sugar are</w:t>
      </w:r>
      <w:r>
        <w:t>:</w:t>
      </w:r>
      <w:r>
        <w:tab/>
      </w:r>
    </w:p>
    <w:p w14:paraId="6BFB4F8D" w14:textId="77777777" w:rsidR="0008009E" w:rsidRDefault="0008009E" w:rsidP="0008009E">
      <w:pPr>
        <w:ind w:firstLine="720"/>
      </w:pPr>
      <w:r>
        <w:t>Corn syrup</w:t>
      </w:r>
      <w:r>
        <w:tab/>
      </w:r>
      <w:r>
        <w:tab/>
        <w:t>Dextrin</w:t>
      </w:r>
      <w:r>
        <w:tab/>
        <w:t>Fructose</w:t>
      </w:r>
      <w:r>
        <w:tab/>
        <w:t>High Fructose corn syrup</w:t>
      </w:r>
    </w:p>
    <w:p w14:paraId="2327B63B" w14:textId="77777777" w:rsidR="0008009E" w:rsidRDefault="0008009E" w:rsidP="0008009E">
      <w:pPr>
        <w:ind w:firstLine="720"/>
      </w:pPr>
      <w:proofErr w:type="spellStart"/>
      <w:r>
        <w:t>Galactose</w:t>
      </w:r>
      <w:proofErr w:type="spellEnd"/>
      <w:r>
        <w:tab/>
      </w:r>
      <w:r>
        <w:tab/>
        <w:t>Glucose</w:t>
      </w:r>
      <w:r>
        <w:tab/>
      </w:r>
      <w:r>
        <w:tab/>
        <w:t>Honey</w:t>
      </w:r>
      <w:r>
        <w:tab/>
      </w:r>
      <w:r>
        <w:tab/>
        <w:t>Lactose</w:t>
      </w:r>
      <w:r>
        <w:tab/>
        <w:t>Malt</w:t>
      </w:r>
    </w:p>
    <w:p w14:paraId="4586BF63" w14:textId="77777777" w:rsidR="0008009E" w:rsidRDefault="0008009E" w:rsidP="0008009E">
      <w:pPr>
        <w:ind w:firstLine="720"/>
      </w:pPr>
      <w:r>
        <w:t>Maltose</w:t>
      </w:r>
      <w:r>
        <w:tab/>
      </w:r>
      <w:r>
        <w:tab/>
        <w:t>Maple syrup</w:t>
      </w:r>
      <w:r>
        <w:tab/>
      </w:r>
      <w:r>
        <w:tab/>
        <w:t>Molasses</w:t>
      </w:r>
      <w:r>
        <w:tab/>
        <w:t>Sucrose</w:t>
      </w:r>
    </w:p>
    <w:p w14:paraId="5D691D84" w14:textId="77777777" w:rsidR="0008009E" w:rsidRDefault="0008009E" w:rsidP="0008009E">
      <w:pPr>
        <w:ind w:firstLine="720"/>
      </w:pPr>
    </w:p>
    <w:p w14:paraId="249E4804" w14:textId="77777777" w:rsidR="0008009E" w:rsidRDefault="0008009E" w:rsidP="0008009E">
      <w:pPr>
        <w:ind w:firstLine="720"/>
      </w:pPr>
    </w:p>
    <w:p w14:paraId="673D8CFB" w14:textId="77777777" w:rsidR="0008009E" w:rsidRDefault="0008009E">
      <w:r>
        <w:t>No candy at any time for any celebration.</w:t>
      </w:r>
    </w:p>
    <w:p w14:paraId="3F56569F" w14:textId="77777777" w:rsidR="00E92C0B" w:rsidRDefault="00E92C0B"/>
    <w:p w14:paraId="6E45D8A4" w14:textId="77777777" w:rsidR="0008009E" w:rsidRDefault="0008009E">
      <w:pPr>
        <w:rPr>
          <w:u w:val="single"/>
        </w:rPr>
      </w:pPr>
      <w:r>
        <w:t xml:space="preserve">Any product containing more than 0% trans fat (hydrogenated or partially hydrogenated oils) per serving may </w:t>
      </w:r>
      <w:r w:rsidRPr="0008009E">
        <w:rPr>
          <w:u w:val="single"/>
        </w:rPr>
        <w:t>NOT</w:t>
      </w:r>
      <w:r>
        <w:rPr>
          <w:u w:val="single"/>
        </w:rPr>
        <w:t xml:space="preserve"> </w:t>
      </w:r>
      <w:r w:rsidRPr="0008009E">
        <w:t>be served.</w:t>
      </w:r>
      <w:r>
        <w:rPr>
          <w:u w:val="single"/>
        </w:rPr>
        <w:t xml:space="preserve">  </w:t>
      </w:r>
    </w:p>
    <w:p w14:paraId="08950557" w14:textId="77777777" w:rsidR="0008009E" w:rsidRDefault="0008009E">
      <w:pPr>
        <w:rPr>
          <w:u w:val="single"/>
        </w:rPr>
      </w:pPr>
    </w:p>
    <w:p w14:paraId="57FA9486" w14:textId="77777777" w:rsidR="0008009E" w:rsidRDefault="0008009E">
      <w:r w:rsidRPr="0008009E">
        <w:t xml:space="preserve">Many </w:t>
      </w:r>
      <w:r w:rsidR="002612E4">
        <w:t xml:space="preserve">children have food allergies and </w:t>
      </w:r>
      <w:r w:rsidRPr="0008009E">
        <w:t xml:space="preserve">special </w:t>
      </w:r>
      <w:r>
        <w:t>dietary needs – parents must discuss ingredients for any celebration with th</w:t>
      </w:r>
      <w:r w:rsidR="00E92C0B">
        <w:t>e nurse at least one week before an event</w:t>
      </w:r>
      <w:r>
        <w:t>.</w:t>
      </w:r>
    </w:p>
    <w:p w14:paraId="4320C22E" w14:textId="77777777" w:rsidR="0008009E" w:rsidRDefault="0008009E"/>
    <w:p w14:paraId="5AC62EF5" w14:textId="77777777" w:rsidR="00B7250C" w:rsidRDefault="0008009E">
      <w:r w:rsidRPr="002612E4">
        <w:rPr>
          <w:b/>
        </w:rPr>
        <w:t>Birthday child</w:t>
      </w:r>
      <w:r w:rsidR="002612E4" w:rsidRPr="002612E4">
        <w:rPr>
          <w:b/>
        </w:rPr>
        <w:t>’s</w:t>
      </w:r>
      <w:r w:rsidRPr="002612E4">
        <w:rPr>
          <w:b/>
        </w:rPr>
        <w:t xml:space="preserve"> parent must contact the classroom teacher via email or note at least one week before the birthday to discuss the intended </w:t>
      </w:r>
      <w:r w:rsidR="002612E4" w:rsidRPr="002612E4">
        <w:rPr>
          <w:b/>
        </w:rPr>
        <w:t>food and drink</w:t>
      </w:r>
      <w:r w:rsidR="002612E4">
        <w:t>.</w:t>
      </w:r>
    </w:p>
    <w:p w14:paraId="00045B74" w14:textId="77777777" w:rsidR="00B7250C" w:rsidRDefault="00B7250C"/>
    <w:p w14:paraId="42351A93" w14:textId="77777777" w:rsidR="0008009E" w:rsidRDefault="002612E4">
      <w:r>
        <w:t>All treats must have:</w:t>
      </w:r>
      <w:r>
        <w:tab/>
        <w:t>No sugar as the first ingredient</w:t>
      </w:r>
      <w:r w:rsidR="00E92C0B">
        <w:t>,</w:t>
      </w:r>
    </w:p>
    <w:p w14:paraId="0A496468" w14:textId="77777777" w:rsidR="002612E4" w:rsidRDefault="002612E4">
      <w:r>
        <w:tab/>
      </w:r>
      <w:r>
        <w:tab/>
      </w:r>
      <w:r w:rsidR="00E92C0B">
        <w:tab/>
      </w:r>
      <w:r>
        <w:t>No more than 8 grams of total fat per serving</w:t>
      </w:r>
      <w:r w:rsidR="00E92C0B">
        <w:t>,</w:t>
      </w:r>
    </w:p>
    <w:p w14:paraId="3C9D9371" w14:textId="77777777" w:rsidR="002612E4" w:rsidRDefault="002612E4">
      <w:r>
        <w:tab/>
      </w:r>
      <w:r>
        <w:tab/>
      </w:r>
      <w:r w:rsidR="00E92C0B">
        <w:tab/>
      </w:r>
      <w:r>
        <w:t>No more than 2 grams of saturated fat per serving</w:t>
      </w:r>
      <w:r w:rsidR="00E92C0B">
        <w:t>.</w:t>
      </w:r>
    </w:p>
    <w:p w14:paraId="042E2F98" w14:textId="77777777" w:rsidR="002612E4" w:rsidRDefault="002612E4"/>
    <w:p w14:paraId="7AE49004" w14:textId="77777777" w:rsidR="002612E4" w:rsidRDefault="002612E4">
      <w:r>
        <w:t>Water or 100% fruit juice are the only beverages allowed.</w:t>
      </w:r>
    </w:p>
    <w:p w14:paraId="2D75D354" w14:textId="77777777" w:rsidR="002612E4" w:rsidRDefault="002612E4"/>
    <w:p w14:paraId="1C390A52" w14:textId="77777777" w:rsidR="00E92C0B" w:rsidRPr="0008009E" w:rsidRDefault="00E92C0B">
      <w:r>
        <w:t xml:space="preserve">If you have any questions about the requirements, please email the nurse at </w:t>
      </w:r>
      <w:hyperlink r:id="rId5" w:history="1">
        <w:r w:rsidRPr="004552EF">
          <w:rPr>
            <w:rStyle w:val="Hyperlink"/>
          </w:rPr>
          <w:t>williamsm@nvnet.org</w:t>
        </w:r>
      </w:hyperlink>
      <w:r>
        <w:t xml:space="preserve">.  </w:t>
      </w:r>
    </w:p>
    <w:sectPr w:rsidR="00E92C0B" w:rsidRPr="0008009E" w:rsidSect="00500A5A">
      <w:pgSz w:w="12240" w:h="15840"/>
      <w:pgMar w:top="1440" w:right="1800" w:bottom="1440" w:left="1800" w:header="720" w:footer="720" w:gutter="0"/>
      <w:pgBorders>
        <w:top w:val="stars3d" w:sz="30" w:space="1" w:color="auto"/>
        <w:left w:val="stars3d" w:sz="30" w:space="4" w:color="auto"/>
        <w:bottom w:val="stars3d" w:sz="30" w:space="1" w:color="auto"/>
        <w:right w:val="stars3d" w:sz="30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9E"/>
    <w:rsid w:val="0008009E"/>
    <w:rsid w:val="000E508D"/>
    <w:rsid w:val="00260E14"/>
    <w:rsid w:val="002612E4"/>
    <w:rsid w:val="00500A5A"/>
    <w:rsid w:val="0096715F"/>
    <w:rsid w:val="00B7250C"/>
    <w:rsid w:val="00E9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EF1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5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C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5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lliamsm@nvne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206</Words>
  <Characters>1177</Characters>
  <Application>Microsoft Macintosh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Williams</dc:creator>
  <cp:keywords/>
  <dc:description/>
  <cp:lastModifiedBy>Meaghan Williams</cp:lastModifiedBy>
  <cp:revision>2</cp:revision>
  <cp:lastPrinted>2017-01-18T14:37:00Z</cp:lastPrinted>
  <dcterms:created xsi:type="dcterms:W3CDTF">2017-01-17T16:58:00Z</dcterms:created>
  <dcterms:modified xsi:type="dcterms:W3CDTF">2017-01-18T14:38:00Z</dcterms:modified>
</cp:coreProperties>
</file>